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Microsoft Surface Geräten + Zubehör für die Gewerbliche Schule Schwäbisch Gmünd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2026-LRA-I-13-01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